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93403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BNW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93403A">
        <w:rPr>
          <w:rFonts w:ascii="Arial" w:hAnsi="Arial" w:cs="Arial"/>
          <w:b/>
          <w:sz w:val="20"/>
          <w:szCs w:val="20"/>
        </w:rPr>
        <w:t>Notice of cancellation of record date of the annual General Meeting of Shareholders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3403A">
        <w:rPr>
          <w:rFonts w:ascii="Arial" w:hAnsi="Arial" w:cs="Arial"/>
          <w:sz w:val="20"/>
          <w:szCs w:val="20"/>
        </w:rPr>
        <w:t>24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3403A" w:rsidRPr="0093403A">
        <w:rPr>
          <w:rFonts w:ascii="Arial" w:hAnsi="Arial" w:cs="Arial"/>
          <w:sz w:val="20"/>
          <w:szCs w:val="20"/>
        </w:rPr>
        <w:t xml:space="preserve">Bac </w:t>
      </w:r>
      <w:proofErr w:type="spellStart"/>
      <w:r w:rsidR="0093403A" w:rsidRPr="0093403A">
        <w:rPr>
          <w:rFonts w:ascii="Arial" w:hAnsi="Arial" w:cs="Arial"/>
          <w:sz w:val="20"/>
          <w:szCs w:val="20"/>
        </w:rPr>
        <w:t>Ninh</w:t>
      </w:r>
      <w:proofErr w:type="spellEnd"/>
      <w:r w:rsidR="0093403A" w:rsidRPr="0093403A">
        <w:rPr>
          <w:rFonts w:ascii="Arial" w:hAnsi="Arial" w:cs="Arial"/>
          <w:sz w:val="20"/>
          <w:szCs w:val="20"/>
        </w:rPr>
        <w:t xml:space="preserve"> Clean Water Joint Stock Company</w:t>
      </w:r>
      <w:r w:rsidR="0093403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3403A" w:rsidRPr="0093403A">
        <w:rPr>
          <w:rFonts w:ascii="Arial" w:hAnsi="Arial" w:cs="Arial"/>
          <w:sz w:val="20"/>
          <w:szCs w:val="20"/>
        </w:rPr>
        <w:t>cancellation of record date of the annual General Meeting of Shareholders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3403A" w:rsidRDefault="0093403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03A">
        <w:rPr>
          <w:rFonts w:ascii="Arial" w:hAnsi="Arial" w:cs="Arial"/>
          <w:sz w:val="20"/>
          <w:szCs w:val="20"/>
        </w:rPr>
        <w:t>Based on the direction of the Government, the Ministry of Health and other levels of government on the prevention</w:t>
      </w:r>
      <w:r>
        <w:rPr>
          <w:rFonts w:ascii="Arial" w:hAnsi="Arial" w:cs="Arial"/>
          <w:sz w:val="20"/>
          <w:szCs w:val="20"/>
        </w:rPr>
        <w:t xml:space="preserve"> of acute respiratory infection due to the</w:t>
      </w:r>
      <w:r w:rsidRPr="0093403A">
        <w:rPr>
          <w:rFonts w:ascii="Arial" w:hAnsi="Arial" w:cs="Arial"/>
          <w:sz w:val="20"/>
          <w:szCs w:val="20"/>
        </w:rPr>
        <w:t xml:space="preserve"> new corona virus (Covid</w:t>
      </w:r>
      <w:r>
        <w:rPr>
          <w:rFonts w:ascii="Arial" w:hAnsi="Arial" w:cs="Arial"/>
          <w:sz w:val="20"/>
          <w:szCs w:val="20"/>
        </w:rPr>
        <w:t>-</w:t>
      </w:r>
      <w:r w:rsidRPr="0093403A">
        <w:rPr>
          <w:rFonts w:ascii="Arial" w:hAnsi="Arial" w:cs="Arial"/>
          <w:sz w:val="20"/>
          <w:szCs w:val="20"/>
        </w:rPr>
        <w:t>19) and the complicated situation of the Covid</w:t>
      </w:r>
      <w:r>
        <w:rPr>
          <w:rFonts w:ascii="Arial" w:hAnsi="Arial" w:cs="Arial"/>
          <w:sz w:val="20"/>
          <w:szCs w:val="20"/>
        </w:rPr>
        <w:t>-</w:t>
      </w:r>
      <w:r w:rsidRPr="0093403A">
        <w:rPr>
          <w:rFonts w:ascii="Arial" w:hAnsi="Arial" w:cs="Arial"/>
          <w:sz w:val="20"/>
          <w:szCs w:val="20"/>
        </w:rPr>
        <w:t xml:space="preserve">19 </w:t>
      </w:r>
      <w:r>
        <w:rPr>
          <w:rFonts w:ascii="Arial" w:hAnsi="Arial" w:cs="Arial"/>
          <w:sz w:val="20"/>
          <w:szCs w:val="20"/>
        </w:rPr>
        <w:t xml:space="preserve">epidemic. </w:t>
      </w:r>
      <w:r w:rsidRPr="0093403A">
        <w:rPr>
          <w:rFonts w:ascii="Arial" w:hAnsi="Arial" w:cs="Arial"/>
          <w:sz w:val="20"/>
          <w:szCs w:val="20"/>
        </w:rPr>
        <w:t xml:space="preserve">Bac </w:t>
      </w:r>
      <w:proofErr w:type="spellStart"/>
      <w:r w:rsidRPr="0093403A">
        <w:rPr>
          <w:rFonts w:ascii="Arial" w:hAnsi="Arial" w:cs="Arial"/>
          <w:sz w:val="20"/>
          <w:szCs w:val="20"/>
        </w:rPr>
        <w:t>Ninh</w:t>
      </w:r>
      <w:proofErr w:type="spellEnd"/>
      <w:r w:rsidRPr="0093403A">
        <w:rPr>
          <w:rFonts w:ascii="Arial" w:hAnsi="Arial" w:cs="Arial"/>
          <w:sz w:val="20"/>
          <w:szCs w:val="20"/>
        </w:rPr>
        <w:t xml:space="preserve"> Clean Water Joint Stock Company </w:t>
      </w:r>
      <w:r>
        <w:rPr>
          <w:rFonts w:ascii="Arial" w:hAnsi="Arial" w:cs="Arial"/>
          <w:sz w:val="20"/>
          <w:szCs w:val="20"/>
        </w:rPr>
        <w:t>asked to extend the time of</w:t>
      </w:r>
      <w:r w:rsidRPr="0093403A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93403A">
        <w:rPr>
          <w:rFonts w:ascii="Arial" w:hAnsi="Arial" w:cs="Arial"/>
          <w:sz w:val="20"/>
          <w:szCs w:val="20"/>
        </w:rPr>
        <w:t xml:space="preserve"> the Annual General Meeting of Shareholders in 2020 and will announce the date of the </w:t>
      </w:r>
      <w:r>
        <w:rPr>
          <w:rFonts w:ascii="Arial" w:hAnsi="Arial" w:cs="Arial"/>
          <w:sz w:val="20"/>
          <w:szCs w:val="20"/>
        </w:rPr>
        <w:t>annual General Meeting of Shareholders later</w:t>
      </w:r>
    </w:p>
    <w:p w:rsidR="0093403A" w:rsidRDefault="0093403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03A">
        <w:rPr>
          <w:rFonts w:ascii="Arial" w:hAnsi="Arial" w:cs="Arial"/>
          <w:sz w:val="20"/>
          <w:szCs w:val="20"/>
        </w:rPr>
        <w:t xml:space="preserve">Therefore, the Company would like to inform the </w:t>
      </w:r>
      <w:r>
        <w:rPr>
          <w:rFonts w:ascii="Arial" w:hAnsi="Arial" w:cs="Arial"/>
          <w:sz w:val="20"/>
          <w:szCs w:val="20"/>
        </w:rPr>
        <w:t>Vietnam Securities Depository</w:t>
      </w:r>
      <w:r w:rsidRPr="0093403A">
        <w:rPr>
          <w:rFonts w:ascii="Arial" w:hAnsi="Arial" w:cs="Arial"/>
          <w:sz w:val="20"/>
          <w:szCs w:val="20"/>
        </w:rPr>
        <w:t xml:space="preserve"> of closing the list of shareholders attending the Annual General Meeting of Shareholders</w:t>
      </w:r>
      <w:r>
        <w:rPr>
          <w:rFonts w:ascii="Arial" w:hAnsi="Arial" w:cs="Arial"/>
          <w:sz w:val="20"/>
          <w:szCs w:val="20"/>
        </w:rPr>
        <w:t xml:space="preserve"> in 2020</w:t>
      </w:r>
      <w:r w:rsidRPr="0093403A">
        <w:rPr>
          <w:rFonts w:ascii="Arial" w:hAnsi="Arial" w:cs="Arial"/>
          <w:sz w:val="20"/>
          <w:szCs w:val="20"/>
        </w:rPr>
        <w:t xml:space="preserve"> </w:t>
      </w:r>
      <w:r w:rsidRPr="0093403A">
        <w:rPr>
          <w:rFonts w:ascii="Arial" w:hAnsi="Arial" w:cs="Arial"/>
          <w:sz w:val="20"/>
          <w:szCs w:val="20"/>
        </w:rPr>
        <w:t xml:space="preserve">of the Company </w:t>
      </w:r>
      <w:r w:rsidRPr="0093403A">
        <w:rPr>
          <w:rFonts w:ascii="Arial" w:hAnsi="Arial" w:cs="Arial"/>
          <w:sz w:val="20"/>
          <w:szCs w:val="20"/>
        </w:rPr>
        <w:t>as follows:</w:t>
      </w:r>
    </w:p>
    <w:p w:rsidR="0093403A" w:rsidRDefault="0093403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03A">
        <w:rPr>
          <w:rFonts w:ascii="Arial" w:hAnsi="Arial" w:cs="Arial"/>
          <w:sz w:val="20"/>
          <w:szCs w:val="20"/>
        </w:rPr>
        <w:t>The Company canceled the closing of the list of shar</w:t>
      </w:r>
      <w:r>
        <w:rPr>
          <w:rFonts w:ascii="Arial" w:hAnsi="Arial" w:cs="Arial"/>
          <w:sz w:val="20"/>
          <w:szCs w:val="20"/>
        </w:rPr>
        <w:t>eholders exercising the right of</w:t>
      </w:r>
      <w:r w:rsidRPr="0093403A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93403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 in 2020</w:t>
      </w:r>
      <w:r w:rsidRPr="0093403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record date of</w:t>
      </w:r>
      <w:r w:rsidRPr="0093403A">
        <w:rPr>
          <w:rFonts w:ascii="Arial" w:hAnsi="Arial" w:cs="Arial"/>
          <w:sz w:val="20"/>
          <w:szCs w:val="20"/>
        </w:rPr>
        <w:t xml:space="preserve"> 30 March </w:t>
      </w:r>
      <w:r>
        <w:rPr>
          <w:rFonts w:ascii="Arial" w:hAnsi="Arial" w:cs="Arial"/>
          <w:sz w:val="20"/>
          <w:szCs w:val="20"/>
        </w:rPr>
        <w:t>2020, according to List of V433</w:t>
      </w:r>
      <w:r w:rsidRPr="0093403A">
        <w:rPr>
          <w:rFonts w:ascii="Arial" w:hAnsi="Arial" w:cs="Arial"/>
          <w:sz w:val="20"/>
          <w:szCs w:val="20"/>
        </w:rPr>
        <w:t xml:space="preserve">/ 2020 </w:t>
      </w:r>
      <w:r>
        <w:rPr>
          <w:rFonts w:ascii="Arial" w:hAnsi="Arial" w:cs="Arial"/>
          <w:sz w:val="20"/>
          <w:szCs w:val="20"/>
        </w:rPr>
        <w:t xml:space="preserve">– </w:t>
      </w:r>
      <w:r w:rsidRPr="0093403A">
        <w:rPr>
          <w:rFonts w:ascii="Arial" w:hAnsi="Arial" w:cs="Arial"/>
          <w:sz w:val="20"/>
          <w:szCs w:val="20"/>
        </w:rPr>
        <w:t>BNW</w:t>
      </w:r>
      <w:r>
        <w:rPr>
          <w:rFonts w:ascii="Arial" w:hAnsi="Arial" w:cs="Arial"/>
          <w:sz w:val="20"/>
          <w:szCs w:val="20"/>
        </w:rPr>
        <w:t>/</w:t>
      </w:r>
      <w:r w:rsidRPr="0093403A">
        <w:rPr>
          <w:rFonts w:ascii="Arial" w:hAnsi="Arial" w:cs="Arial"/>
          <w:sz w:val="20"/>
          <w:szCs w:val="20"/>
        </w:rPr>
        <w:t xml:space="preserve"> VSD - DK </w:t>
      </w:r>
      <w:r>
        <w:rPr>
          <w:rFonts w:ascii="Arial" w:hAnsi="Arial" w:cs="Arial"/>
          <w:sz w:val="20"/>
          <w:szCs w:val="20"/>
        </w:rPr>
        <w:t xml:space="preserve">dated </w:t>
      </w:r>
      <w:r w:rsidRPr="0093403A">
        <w:rPr>
          <w:rFonts w:ascii="Arial" w:hAnsi="Arial" w:cs="Arial"/>
          <w:sz w:val="20"/>
          <w:szCs w:val="20"/>
        </w:rPr>
        <w:t xml:space="preserve">April 1, 2020) and will </w:t>
      </w:r>
      <w:r>
        <w:rPr>
          <w:rFonts w:ascii="Arial" w:hAnsi="Arial" w:cs="Arial"/>
          <w:sz w:val="20"/>
          <w:szCs w:val="20"/>
        </w:rPr>
        <w:t>remake</w:t>
      </w:r>
      <w:r w:rsidRPr="0093403A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list of shareholders to attend the</w:t>
      </w:r>
      <w:r w:rsidRPr="0093403A">
        <w:rPr>
          <w:rFonts w:ascii="Arial" w:hAnsi="Arial" w:cs="Arial"/>
          <w:sz w:val="20"/>
          <w:szCs w:val="20"/>
        </w:rPr>
        <w:t xml:space="preserve"> Annual General Meeting of Sha</w:t>
      </w:r>
      <w:r>
        <w:rPr>
          <w:rFonts w:ascii="Arial" w:hAnsi="Arial" w:cs="Arial"/>
          <w:sz w:val="20"/>
          <w:szCs w:val="20"/>
        </w:rPr>
        <w:t>reholders in 2020 as prescribed</w:t>
      </w:r>
      <w:bookmarkStart w:id="0" w:name="_GoBack"/>
      <w:bookmarkEnd w:id="0"/>
    </w:p>
    <w:sectPr w:rsidR="00934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0F5FCE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403A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12F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190</cp:revision>
  <dcterms:created xsi:type="dcterms:W3CDTF">2019-10-16T10:03:00Z</dcterms:created>
  <dcterms:modified xsi:type="dcterms:W3CDTF">2020-04-27T16:54:00Z</dcterms:modified>
</cp:coreProperties>
</file>